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87" w:rsidRPr="00F36FC5" w:rsidRDefault="00F05D87" w:rsidP="00F05D87">
      <w:pPr>
        <w:pStyle w:val="TtuloSeo"/>
        <w:numPr>
          <w:ilvl w:val="0"/>
          <w:numId w:val="0"/>
        </w:numPr>
        <w:jc w:val="center"/>
      </w:pPr>
      <w:bookmarkStart w:id="0" w:name="_Toc237234399"/>
      <w:bookmarkStart w:id="1" w:name="_Ref328732233"/>
      <w:bookmarkStart w:id="2" w:name="_Ref328732397"/>
      <w:bookmarkStart w:id="3" w:name="_Ref328732534"/>
      <w:bookmarkStart w:id="4" w:name="_Ref328732653"/>
      <w:bookmarkStart w:id="5" w:name="_Toc329330950"/>
      <w:bookmarkStart w:id="6" w:name="Anexo3"/>
      <w:r w:rsidRPr="00F36FC5">
        <w:t>Anexo 3</w:t>
      </w:r>
      <w:bookmarkEnd w:id="0"/>
      <w:bookmarkEnd w:id="1"/>
      <w:bookmarkEnd w:id="2"/>
      <w:bookmarkEnd w:id="3"/>
      <w:bookmarkEnd w:id="4"/>
      <w:bookmarkEnd w:id="5"/>
      <w:bookmarkEnd w:id="6"/>
    </w:p>
    <w:p w:rsidR="00F05D87" w:rsidRPr="003B1EDD" w:rsidRDefault="00F05D87" w:rsidP="00F05D87"/>
    <w:p w:rsidR="00F05D87" w:rsidRPr="003B1EDD" w:rsidRDefault="00F05D87" w:rsidP="00F05D87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  <w:r w:rsidRPr="003B1EDD">
        <w:rPr>
          <w:bCs/>
        </w:rPr>
        <w:t>DADOS DE MOTORES DE INDUÇÃO</w:t>
      </w:r>
    </w:p>
    <w:p w:rsidR="00F05D87" w:rsidRPr="003B1EDD" w:rsidRDefault="00F05D87" w:rsidP="00F05D87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</w:p>
    <w:p w:rsidR="00F05D87" w:rsidRPr="003B1EDD" w:rsidRDefault="00F05D87" w:rsidP="00F05D87">
      <w:pPr>
        <w:pStyle w:val="Legenda"/>
        <w:spacing w:before="0" w:after="0"/>
        <w:rPr>
          <w:b w:val="0"/>
          <w:sz w:val="18"/>
        </w:rPr>
      </w:pPr>
      <w:r w:rsidRPr="003B1EDD">
        <w:rPr>
          <w:sz w:val="18"/>
        </w:rPr>
        <w:t xml:space="preserve">A) Dados do motor de indução - </w:t>
      </w:r>
      <w:r w:rsidRPr="003B1EDD">
        <w:rPr>
          <w:b w:val="0"/>
          <w:sz w:val="18"/>
        </w:rPr>
        <w:t>Preencher a tabela abaixo:</w:t>
      </w:r>
    </w:p>
    <w:p w:rsidR="00F05D87" w:rsidRPr="003B1EDD" w:rsidRDefault="00F05D87" w:rsidP="00F05D87"/>
    <w:tbl>
      <w:tblPr>
        <w:tblW w:w="96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0"/>
        <w:gridCol w:w="1174"/>
        <w:gridCol w:w="1276"/>
        <w:gridCol w:w="1276"/>
        <w:gridCol w:w="1134"/>
        <w:gridCol w:w="1134"/>
        <w:gridCol w:w="1302"/>
      </w:tblGrid>
      <w:tr w:rsidR="00F05D87" w:rsidRPr="003B1EDD" w:rsidTr="00771203">
        <w:trPr>
          <w:cantSplit/>
          <w:trHeight w:val="200"/>
        </w:trPr>
        <w:tc>
          <w:tcPr>
            <w:tcW w:w="2400" w:type="dxa"/>
            <w:tcBorders>
              <w:bottom w:val="double" w:sz="4" w:space="0" w:color="auto"/>
            </w:tcBorders>
          </w:tcPr>
          <w:p w:rsidR="00F05D87" w:rsidRPr="003B1EDD" w:rsidRDefault="00F05D87" w:rsidP="0077120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174" w:type="dxa"/>
            <w:tcBorders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05D87" w:rsidRPr="003B1EDD" w:rsidRDefault="00F05D87" w:rsidP="00771203">
            <w:pPr>
              <w:jc w:val="center"/>
              <w:rPr>
                <w:b/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Motor 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05D87" w:rsidRPr="003B1EDD" w:rsidRDefault="00F05D87" w:rsidP="00771203">
            <w:pPr>
              <w:jc w:val="center"/>
              <w:rPr>
                <w:b/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Motor 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05D87" w:rsidRPr="003B1EDD" w:rsidRDefault="00F05D87" w:rsidP="00771203">
            <w:pPr>
              <w:jc w:val="center"/>
              <w:rPr>
                <w:b/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Motor 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05D87" w:rsidRPr="003B1EDD" w:rsidRDefault="00F05D87" w:rsidP="00771203">
            <w:pPr>
              <w:jc w:val="center"/>
              <w:rPr>
                <w:b/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Motor 4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05D87" w:rsidRPr="003B1EDD" w:rsidRDefault="00F05D87" w:rsidP="00771203">
            <w:pPr>
              <w:jc w:val="center"/>
              <w:rPr>
                <w:b/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Motor 5</w:t>
            </w: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1 - Designação (nome)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2 – Tipo</w:t>
            </w:r>
            <w:proofErr w:type="gramEnd"/>
            <w:r w:rsidRPr="003B1EDD">
              <w:rPr>
                <w:color w:val="000000"/>
                <w:sz w:val="18"/>
              </w:rPr>
              <w:t xml:space="preserve"> (marcar Gaiola de Esquilo – GE ou Rotor Bobinado – RB (*)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3 - Potência</w:t>
            </w:r>
            <w:proofErr w:type="gramEnd"/>
            <w:r w:rsidRPr="003B1EDD">
              <w:rPr>
                <w:color w:val="000000"/>
                <w:sz w:val="18"/>
              </w:rPr>
              <w:t xml:space="preserve"> nominal (KVA)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4 - Corrente nominal</w:t>
            </w:r>
            <w:proofErr w:type="gramEnd"/>
            <w:r w:rsidRPr="003B1EDD">
              <w:rPr>
                <w:color w:val="000000"/>
                <w:sz w:val="18"/>
              </w:rPr>
              <w:t xml:space="preserve"> (A)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5 - Tensão</w:t>
            </w:r>
            <w:proofErr w:type="gramEnd"/>
            <w:r w:rsidRPr="003B1EDD">
              <w:rPr>
                <w:color w:val="000000"/>
                <w:sz w:val="18"/>
              </w:rPr>
              <w:t xml:space="preserve"> nominal (kV)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6 - N° de </w:t>
            </w:r>
            <w:proofErr w:type="spellStart"/>
            <w:r w:rsidRPr="003B1EDD">
              <w:rPr>
                <w:color w:val="000000"/>
                <w:sz w:val="18"/>
              </w:rPr>
              <w:t>pólos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7 - Velocidade</w:t>
            </w:r>
            <w:proofErr w:type="gramEnd"/>
            <w:r w:rsidRPr="003B1EDD">
              <w:rPr>
                <w:color w:val="000000"/>
                <w:sz w:val="18"/>
              </w:rPr>
              <w:t xml:space="preserve"> nominal (rpm)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8 - Fator</w:t>
            </w:r>
            <w:proofErr w:type="gramEnd"/>
            <w:r w:rsidRPr="003B1EDD">
              <w:rPr>
                <w:color w:val="000000"/>
                <w:sz w:val="18"/>
              </w:rPr>
              <w:t xml:space="preserve"> de potência (%)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9 - Rendimento</w:t>
            </w:r>
            <w:proofErr w:type="gramEnd"/>
            <w:r w:rsidRPr="003B1EDD">
              <w:rPr>
                <w:color w:val="000000"/>
                <w:sz w:val="18"/>
              </w:rPr>
              <w:t xml:space="preserve"> nominal (%)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10 – Escorregamento</w:t>
            </w:r>
            <w:proofErr w:type="gramEnd"/>
            <w:r w:rsidRPr="003B1EDD">
              <w:rPr>
                <w:color w:val="000000"/>
                <w:sz w:val="18"/>
              </w:rPr>
              <w:t xml:space="preserve"> do motor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96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11 - Dados de impedância</w:t>
            </w:r>
          </w:p>
        </w:tc>
      </w:tr>
      <w:tr w:rsidR="00F05D87" w:rsidRPr="003B1EDD" w:rsidTr="00771203">
        <w:trPr>
          <w:cantSplit/>
          <w:trHeight w:val="200"/>
        </w:trPr>
        <w:tc>
          <w:tcPr>
            <w:tcW w:w="96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05D87" w:rsidRPr="003B1EDD" w:rsidRDefault="00F05D87" w:rsidP="00771203">
            <w:pPr>
              <w:tabs>
                <w:tab w:val="left" w:pos="284"/>
              </w:tabs>
              <w:rPr>
                <w:color w:val="000000"/>
                <w:sz w:val="18"/>
                <w:lang w:val="en-US"/>
              </w:rPr>
            </w:pPr>
            <w:r w:rsidRPr="003B1EDD">
              <w:rPr>
                <w:color w:val="000000"/>
                <w:sz w:val="18"/>
              </w:rPr>
              <w:tab/>
              <w:t xml:space="preserve"> </w:t>
            </w:r>
            <w:r w:rsidRPr="003B1EDD">
              <w:rPr>
                <w:color w:val="000000"/>
                <w:sz w:val="18"/>
                <w:lang w:val="en-US"/>
              </w:rPr>
              <w:t>Estator</w:t>
            </w: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tabs>
                <w:tab w:val="left" w:pos="585"/>
              </w:tabs>
              <w:rPr>
                <w:color w:val="000000"/>
                <w:sz w:val="18"/>
                <w:lang w:val="en-US"/>
              </w:rPr>
            </w:pPr>
            <w:r w:rsidRPr="003B1EDD">
              <w:rPr>
                <w:color w:val="000000"/>
                <w:sz w:val="18"/>
                <w:lang w:val="en-US"/>
              </w:rPr>
              <w:tab/>
            </w:r>
            <w:proofErr w:type="spellStart"/>
            <w:r w:rsidRPr="003B1EDD">
              <w:rPr>
                <w:color w:val="000000"/>
                <w:sz w:val="18"/>
                <w:lang w:val="en-US"/>
              </w:rPr>
              <w:t>Rs</w:t>
            </w:r>
            <w:proofErr w:type="spellEnd"/>
            <w:r w:rsidRPr="003B1EDD">
              <w:rPr>
                <w:color w:val="000000"/>
                <w:sz w:val="18"/>
                <w:lang w:val="en-US"/>
              </w:rPr>
              <w:t xml:space="preserve"> </w:t>
            </w:r>
            <w:r w:rsidRPr="003B1EDD">
              <w:rPr>
                <w:sz w:val="18"/>
                <w:lang w:val="en-US"/>
              </w:rPr>
              <w:t>(ohm)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tabs>
                <w:tab w:val="left" w:pos="585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  <w:lang w:val="en-US"/>
              </w:rPr>
              <w:tab/>
            </w:r>
            <w:proofErr w:type="spellStart"/>
            <w:r w:rsidRPr="003B1EDD">
              <w:rPr>
                <w:color w:val="000000"/>
                <w:sz w:val="18"/>
              </w:rPr>
              <w:t>Xs</w:t>
            </w:r>
            <w:proofErr w:type="spellEnd"/>
            <w:r w:rsidRPr="003B1EDD">
              <w:rPr>
                <w:color w:val="000000"/>
                <w:sz w:val="18"/>
              </w:rPr>
              <w:t xml:space="preserve"> </w:t>
            </w:r>
            <w:r w:rsidRPr="003B1EDD">
              <w:rPr>
                <w:sz w:val="18"/>
              </w:rPr>
              <w:t>(ohm)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96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05D87" w:rsidRPr="003B1EDD" w:rsidRDefault="00F05D87" w:rsidP="00771203">
            <w:pPr>
              <w:tabs>
                <w:tab w:val="left" w:pos="270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 xml:space="preserve"> Rotor</w:t>
            </w: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tabs>
                <w:tab w:val="left" w:pos="567"/>
              </w:tabs>
              <w:rPr>
                <w:color w:val="000000"/>
                <w:sz w:val="18"/>
                <w:lang w:val="en-US"/>
              </w:rPr>
            </w:pPr>
            <w:r w:rsidRPr="003B1EDD">
              <w:rPr>
                <w:color w:val="000000"/>
                <w:sz w:val="18"/>
              </w:rPr>
              <w:tab/>
            </w:r>
            <w:proofErr w:type="spellStart"/>
            <w:r w:rsidRPr="003B1EDD">
              <w:rPr>
                <w:color w:val="000000"/>
                <w:sz w:val="18"/>
                <w:lang w:val="en-US"/>
              </w:rPr>
              <w:t>Rr</w:t>
            </w:r>
            <w:proofErr w:type="spellEnd"/>
            <w:r w:rsidRPr="003B1EDD">
              <w:rPr>
                <w:color w:val="000000"/>
                <w:sz w:val="18"/>
                <w:lang w:val="en-US"/>
              </w:rPr>
              <w:t xml:space="preserve"> </w:t>
            </w:r>
            <w:r w:rsidRPr="003B1EDD">
              <w:rPr>
                <w:sz w:val="18"/>
                <w:lang w:val="en-US"/>
              </w:rPr>
              <w:t>(ohm)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tabs>
                <w:tab w:val="left" w:pos="567"/>
              </w:tabs>
              <w:rPr>
                <w:color w:val="000000"/>
                <w:sz w:val="18"/>
                <w:lang w:val="en-US"/>
              </w:rPr>
            </w:pPr>
            <w:r w:rsidRPr="003B1EDD">
              <w:rPr>
                <w:color w:val="000000"/>
                <w:sz w:val="18"/>
                <w:lang w:val="en-US"/>
              </w:rPr>
              <w:tab/>
            </w:r>
            <w:proofErr w:type="spellStart"/>
            <w:r w:rsidRPr="003B1EDD">
              <w:rPr>
                <w:color w:val="000000"/>
                <w:sz w:val="18"/>
                <w:lang w:val="en-US"/>
              </w:rPr>
              <w:t>Xr</w:t>
            </w:r>
            <w:proofErr w:type="spellEnd"/>
            <w:r w:rsidRPr="003B1EDD">
              <w:rPr>
                <w:color w:val="000000"/>
                <w:sz w:val="18"/>
                <w:lang w:val="en-US"/>
              </w:rPr>
              <w:t xml:space="preserve"> </w:t>
            </w:r>
            <w:r w:rsidRPr="003B1EDD">
              <w:rPr>
                <w:sz w:val="18"/>
                <w:lang w:val="en-US"/>
              </w:rPr>
              <w:t>(ohm)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  <w:lang w:val="en-US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96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  <w:lang w:val="en-US"/>
              </w:rPr>
              <w:t xml:space="preserve">      </w:t>
            </w:r>
            <w:r w:rsidRPr="003B1EDD">
              <w:rPr>
                <w:color w:val="000000"/>
                <w:sz w:val="18"/>
              </w:rPr>
              <w:t>Magnetização</w:t>
            </w: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tabs>
                <w:tab w:val="left" w:pos="555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</w:r>
            <w:proofErr w:type="spellStart"/>
            <w:r w:rsidRPr="003B1EDD">
              <w:rPr>
                <w:color w:val="000000"/>
                <w:sz w:val="18"/>
              </w:rPr>
              <w:t>Xm</w:t>
            </w:r>
            <w:proofErr w:type="spellEnd"/>
            <w:r w:rsidRPr="003B1EDD">
              <w:rPr>
                <w:color w:val="000000"/>
                <w:sz w:val="18"/>
              </w:rPr>
              <w:t xml:space="preserve"> </w:t>
            </w:r>
            <w:r w:rsidRPr="003B1EDD">
              <w:rPr>
                <w:sz w:val="18"/>
              </w:rPr>
              <w:t>(ohm)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12 - Corrente de partida</w:t>
            </w:r>
            <w:proofErr w:type="gramEnd"/>
            <w:r w:rsidRPr="003B1EDD">
              <w:rPr>
                <w:color w:val="000000"/>
                <w:sz w:val="18"/>
              </w:rPr>
              <w:t xml:space="preserve"> (A)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13 - Fator</w:t>
            </w:r>
            <w:proofErr w:type="gramEnd"/>
            <w:r w:rsidRPr="003B1EDD">
              <w:rPr>
                <w:color w:val="000000"/>
                <w:sz w:val="18"/>
              </w:rPr>
              <w:t xml:space="preserve"> de potência na partida (%)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14 - Partida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jc w:val="center"/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em</w:t>
            </w:r>
            <w:proofErr w:type="gramEnd"/>
            <w:r w:rsidRPr="003B1EDD">
              <w:rPr>
                <w:color w:val="000000"/>
                <w:sz w:val="18"/>
              </w:rPr>
              <w:t xml:space="preserve"> vazio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24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jc w:val="center"/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sob</w:t>
            </w:r>
            <w:proofErr w:type="gramEnd"/>
            <w:r w:rsidRPr="003B1EDD">
              <w:rPr>
                <w:color w:val="000000"/>
                <w:sz w:val="18"/>
              </w:rPr>
              <w:t xml:space="preserve"> carga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15 - </w:t>
            </w:r>
            <w:proofErr w:type="spellStart"/>
            <w:r w:rsidRPr="003B1EDD">
              <w:rPr>
                <w:color w:val="000000"/>
                <w:sz w:val="18"/>
              </w:rPr>
              <w:t>Freqüência</w:t>
            </w:r>
            <w:proofErr w:type="spellEnd"/>
            <w:r w:rsidRPr="003B1EDD">
              <w:rPr>
                <w:color w:val="000000"/>
                <w:sz w:val="18"/>
              </w:rPr>
              <w:t xml:space="preserve"> de partidas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16 - Descrição</w:t>
            </w:r>
            <w:proofErr w:type="gramEnd"/>
            <w:r w:rsidRPr="003B1EDD">
              <w:rPr>
                <w:color w:val="000000"/>
                <w:sz w:val="18"/>
              </w:rPr>
              <w:t xml:space="preserve"> da aplicação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96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17 - Esquema</w:t>
            </w:r>
            <w:proofErr w:type="gramEnd"/>
            <w:r w:rsidRPr="003B1EDD">
              <w:rPr>
                <w:color w:val="000000"/>
                <w:sz w:val="18"/>
              </w:rPr>
              <w:t xml:space="preserve"> de partida</w:t>
            </w: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tabs>
                <w:tab w:val="left" w:pos="390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</w:t>
            </w:r>
            <w:r w:rsidRPr="003B1EDD">
              <w:rPr>
                <w:color w:val="000000"/>
                <w:sz w:val="18"/>
              </w:rPr>
              <w:tab/>
              <w:t>Direta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tabs>
                <w:tab w:val="left" w:pos="390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</w:t>
            </w:r>
            <w:r w:rsidRPr="003B1EDD">
              <w:rPr>
                <w:color w:val="000000"/>
                <w:sz w:val="18"/>
              </w:rPr>
              <w:tab/>
              <w:t>Motor auxiliar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tabs>
                <w:tab w:val="left" w:pos="390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</w:t>
            </w:r>
            <w:r w:rsidRPr="003B1EDD">
              <w:rPr>
                <w:color w:val="000000"/>
                <w:sz w:val="18"/>
              </w:rPr>
              <w:tab/>
              <w:t>Reator série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jc w:val="center"/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Tapes (%)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tabs>
                <w:tab w:val="left" w:pos="390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</w:t>
            </w:r>
            <w:r w:rsidRPr="003B1EDD">
              <w:rPr>
                <w:color w:val="000000"/>
                <w:sz w:val="18"/>
              </w:rPr>
              <w:tab/>
              <w:t>Resistor série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jc w:val="center"/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Tapes (%)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tabs>
                <w:tab w:val="left" w:pos="390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</w:t>
            </w:r>
            <w:r w:rsidRPr="003B1EDD">
              <w:rPr>
                <w:color w:val="000000"/>
                <w:sz w:val="18"/>
              </w:rPr>
              <w:tab/>
              <w:t>Autotransformador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jc w:val="center"/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Tapes (%)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tabs>
                <w:tab w:val="left" w:pos="390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     </w:t>
            </w:r>
            <w:r w:rsidRPr="003B1EDD">
              <w:rPr>
                <w:color w:val="000000"/>
                <w:sz w:val="18"/>
              </w:rPr>
              <w:tab/>
              <w:t>Outros (Especificar)</w:t>
            </w: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F05D87" w:rsidRPr="003B1EDD" w:rsidRDefault="00F05D87" w:rsidP="0077120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421"/>
        </w:trPr>
        <w:tc>
          <w:tcPr>
            <w:tcW w:w="35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18 - Momento</w:t>
            </w:r>
            <w:proofErr w:type="gramEnd"/>
            <w:r w:rsidRPr="003B1EDD">
              <w:rPr>
                <w:color w:val="000000"/>
                <w:sz w:val="18"/>
              </w:rPr>
              <w:t xml:space="preserve"> de Inércia motor-carga (kg.m</w:t>
            </w:r>
            <w:r w:rsidRPr="003B1EDD">
              <w:rPr>
                <w:color w:val="000000"/>
                <w:sz w:val="18"/>
                <w:vertAlign w:val="superscript"/>
              </w:rPr>
              <w:t xml:space="preserve">2 </w:t>
            </w:r>
            <w:r w:rsidRPr="003B1EDD">
              <w:rPr>
                <w:color w:val="000000"/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</w:p>
        </w:tc>
      </w:tr>
      <w:tr w:rsidR="00F05D87" w:rsidRPr="003B1EDD" w:rsidTr="00771203">
        <w:trPr>
          <w:cantSplit/>
          <w:trHeight w:val="200"/>
        </w:trPr>
        <w:tc>
          <w:tcPr>
            <w:tcW w:w="96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19 - Controle</w:t>
            </w:r>
            <w:proofErr w:type="gramEnd"/>
            <w:r w:rsidRPr="003B1EDD">
              <w:rPr>
                <w:color w:val="000000"/>
                <w:sz w:val="18"/>
              </w:rPr>
              <w:t xml:space="preserve"> de velocidade (informar qual controle o motor possui)</w:t>
            </w:r>
          </w:p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- Inversores - Preencher </w:t>
            </w:r>
            <w:proofErr w:type="gramStart"/>
            <w:r w:rsidRPr="003B1EDD">
              <w:rPr>
                <w:color w:val="000000"/>
                <w:sz w:val="18"/>
              </w:rPr>
              <w:t>Anexo 11</w:t>
            </w:r>
            <w:proofErr w:type="gramEnd"/>
          </w:p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- </w:t>
            </w:r>
            <w:proofErr w:type="spellStart"/>
            <w:r w:rsidRPr="003B1EDD">
              <w:rPr>
                <w:color w:val="000000"/>
                <w:sz w:val="18"/>
              </w:rPr>
              <w:t>Cicloconversores</w:t>
            </w:r>
            <w:proofErr w:type="spellEnd"/>
            <w:r w:rsidRPr="003B1EDD">
              <w:rPr>
                <w:color w:val="000000"/>
                <w:sz w:val="18"/>
              </w:rPr>
              <w:t xml:space="preserve"> – Preencher </w:t>
            </w:r>
            <w:proofErr w:type="gramStart"/>
            <w:r w:rsidRPr="003B1EDD">
              <w:rPr>
                <w:color w:val="000000"/>
                <w:sz w:val="18"/>
              </w:rPr>
              <w:t>Anexo 12</w:t>
            </w:r>
            <w:proofErr w:type="gramEnd"/>
          </w:p>
          <w:p w:rsidR="00F05D87" w:rsidRPr="003B1EDD" w:rsidRDefault="00F05D87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- Outros (</w:t>
            </w:r>
            <w:proofErr w:type="spellStart"/>
            <w:r w:rsidRPr="003B1EDD">
              <w:rPr>
                <w:color w:val="000000"/>
                <w:sz w:val="18"/>
              </w:rPr>
              <w:t>Chopper</w:t>
            </w:r>
            <w:proofErr w:type="spellEnd"/>
            <w:r w:rsidRPr="003B1EDD">
              <w:rPr>
                <w:color w:val="000000"/>
                <w:sz w:val="18"/>
              </w:rPr>
              <w:t xml:space="preserve">, cascata </w:t>
            </w:r>
            <w:proofErr w:type="spellStart"/>
            <w:r w:rsidRPr="003B1EDD">
              <w:rPr>
                <w:color w:val="000000"/>
                <w:sz w:val="18"/>
              </w:rPr>
              <w:t>subsíncrona</w:t>
            </w:r>
            <w:proofErr w:type="spellEnd"/>
            <w:r w:rsidRPr="003B1EDD">
              <w:rPr>
                <w:color w:val="000000"/>
                <w:sz w:val="18"/>
              </w:rPr>
              <w:t xml:space="preserve"> </w:t>
            </w:r>
            <w:proofErr w:type="spellStart"/>
            <w:r w:rsidRPr="003B1EDD">
              <w:rPr>
                <w:color w:val="000000"/>
                <w:sz w:val="18"/>
              </w:rPr>
              <w:t>etc</w:t>
            </w:r>
            <w:proofErr w:type="spellEnd"/>
            <w:r w:rsidRPr="003B1EDD">
              <w:rPr>
                <w:color w:val="000000"/>
                <w:sz w:val="18"/>
              </w:rPr>
              <w:t>) - Enviar diagramas e características.</w:t>
            </w:r>
          </w:p>
        </w:tc>
      </w:tr>
    </w:tbl>
    <w:p w:rsidR="00F05D87" w:rsidRPr="003B1EDD" w:rsidRDefault="00F05D87" w:rsidP="00F05D87">
      <w:pPr>
        <w:rPr>
          <w:sz w:val="18"/>
        </w:rPr>
      </w:pPr>
      <w:r w:rsidRPr="003B1EDD">
        <w:rPr>
          <w:sz w:val="18"/>
        </w:rPr>
        <w:t xml:space="preserve">(*) Caso seja duplamente alimentado, fornecer os dados do conversor Anexo </w:t>
      </w:r>
      <w:proofErr w:type="gramStart"/>
      <w:r w:rsidRPr="003B1EDD">
        <w:rPr>
          <w:sz w:val="18"/>
        </w:rPr>
        <w:t>12</w:t>
      </w:r>
      <w:proofErr w:type="gramEnd"/>
    </w:p>
    <w:p w:rsidR="00C335D6" w:rsidRDefault="00C335D6">
      <w:bookmarkStart w:id="7" w:name="_GoBack"/>
      <w:bookmarkEnd w:id="7"/>
    </w:p>
    <w:sectPr w:rsidR="00C33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856"/>
    <w:multiLevelType w:val="multilevel"/>
    <w:tmpl w:val="32AC426C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Item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1D3380"/>
    <w:multiLevelType w:val="multilevel"/>
    <w:tmpl w:val="3940DA68"/>
    <w:lvl w:ilvl="0">
      <w:start w:val="1"/>
      <w:numFmt w:val="decimal"/>
      <w:pStyle w:val="TtuloSeo"/>
      <w:suff w:val="space"/>
      <w:lvlText w:val="%1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1">
      <w:start w:val="1"/>
      <w:numFmt w:val="decimal"/>
      <w:pStyle w:val="TtuloSubseo1"/>
      <w:suff w:val="space"/>
      <w:lvlText w:val="%1.%2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1.%2.%3 "/>
      <w:lvlJc w:val="left"/>
      <w:rPr>
        <w:rFonts w:cs="Times New Roman"/>
      </w:rPr>
    </w:lvl>
    <w:lvl w:ilvl="3">
      <w:start w:val="1"/>
      <w:numFmt w:val="decimal"/>
      <w:suff w:val="space"/>
      <w:lvlText w:val="%1.%2.%3.%4 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87"/>
    <w:rsid w:val="00C335D6"/>
    <w:rsid w:val="00F0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5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5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2">
    <w:name w:val="Item 2"/>
    <w:basedOn w:val="Ttulo2"/>
    <w:autoRedefine/>
    <w:rsid w:val="00F05D87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TtuloSeo">
    <w:name w:val="Título Seção"/>
    <w:basedOn w:val="Ttulo1"/>
    <w:next w:val="Normal"/>
    <w:rsid w:val="00F05D87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F05D87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styleId="Legenda">
    <w:name w:val="caption"/>
    <w:basedOn w:val="Normal"/>
    <w:next w:val="Normal"/>
    <w:qFormat/>
    <w:rsid w:val="00F05D87"/>
    <w:pPr>
      <w:spacing w:before="120" w:after="120"/>
    </w:pPr>
    <w:rPr>
      <w:b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5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05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05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5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2">
    <w:name w:val="Item 2"/>
    <w:basedOn w:val="Ttulo2"/>
    <w:autoRedefine/>
    <w:rsid w:val="00F05D87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TtuloSeo">
    <w:name w:val="Título Seção"/>
    <w:basedOn w:val="Ttulo1"/>
    <w:next w:val="Normal"/>
    <w:rsid w:val="00F05D87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F05D87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styleId="Legenda">
    <w:name w:val="caption"/>
    <w:basedOn w:val="Normal"/>
    <w:next w:val="Normal"/>
    <w:qFormat/>
    <w:rsid w:val="00F05D87"/>
    <w:pPr>
      <w:spacing w:before="120" w:after="120"/>
    </w:pPr>
    <w:rPr>
      <w:b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5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05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7EC3E-B13F-4817-8D23-0ADC905E0B51}"/>
</file>

<file path=customXml/itemProps2.xml><?xml version="1.0" encoding="utf-8"?>
<ds:datastoreItem xmlns:ds="http://schemas.openxmlformats.org/officeDocument/2006/customXml" ds:itemID="{EEB6CD7F-629E-4248-9BEB-7C99374AB7DD}"/>
</file>

<file path=customXml/itemProps3.xml><?xml version="1.0" encoding="utf-8"?>
<ds:datastoreItem xmlns:ds="http://schemas.openxmlformats.org/officeDocument/2006/customXml" ds:itemID="{1AC7DE06-DA5C-4D40-923E-34BA5D3CB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1188</Characters>
  <Application>Microsoft Office Word</Application>
  <DocSecurity>0</DocSecurity>
  <Lines>9</Lines>
  <Paragraphs>2</Paragraphs>
  <ScaleCrop>false</ScaleCrop>
  <Company>Operador Nacional do Sistema Eletrico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1</cp:revision>
  <dcterms:created xsi:type="dcterms:W3CDTF">2013-06-10T18:03:00Z</dcterms:created>
  <dcterms:modified xsi:type="dcterms:W3CDTF">2013-06-10T18:03:00Z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